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923" w:rsidRPr="008B6A77" w:rsidRDefault="008B6A77" w:rsidP="00475B2D">
      <w:pPr>
        <w:widowControl w:val="0"/>
        <w:jc w:val="center"/>
        <w:rPr>
          <w:b/>
          <w:sz w:val="24"/>
          <w:szCs w:val="24"/>
        </w:rPr>
      </w:pPr>
      <w:r w:rsidRPr="00571E43">
        <w:rPr>
          <w:b/>
          <w:sz w:val="24"/>
          <w:szCs w:val="24"/>
        </w:rPr>
        <w:t>NATIONAL SOJOURNERS, INCORPORATED</w:t>
      </w:r>
    </w:p>
    <w:p w:rsidR="00475B2D" w:rsidRPr="00475B2D" w:rsidRDefault="00475B2D" w:rsidP="00475B2D">
      <w:pPr>
        <w:widowControl w:val="0"/>
        <w:jc w:val="center"/>
        <w:rPr>
          <w:b/>
          <w:sz w:val="24"/>
          <w:szCs w:val="24"/>
        </w:rPr>
      </w:pPr>
      <w:r w:rsidRPr="00475B2D">
        <w:rPr>
          <w:b/>
          <w:sz w:val="24"/>
          <w:szCs w:val="24"/>
        </w:rPr>
        <w:t>7942-R Cluny Court</w:t>
      </w:r>
    </w:p>
    <w:p w:rsidR="00475B2D" w:rsidRPr="00475B2D" w:rsidRDefault="00475B2D" w:rsidP="00475B2D">
      <w:pPr>
        <w:widowControl w:val="0"/>
        <w:jc w:val="center"/>
        <w:rPr>
          <w:b/>
          <w:sz w:val="24"/>
          <w:szCs w:val="24"/>
        </w:rPr>
      </w:pPr>
      <w:r w:rsidRPr="00475B2D">
        <w:rPr>
          <w:b/>
          <w:sz w:val="24"/>
          <w:szCs w:val="24"/>
        </w:rPr>
        <w:t>Springfield, Virginia 22153</w:t>
      </w:r>
    </w:p>
    <w:p w:rsidR="00362923" w:rsidRPr="00475B2D" w:rsidRDefault="00362923" w:rsidP="00475B2D">
      <w:pPr>
        <w:pStyle w:val="Heading3"/>
        <w:keepNext w:val="0"/>
      </w:pPr>
    </w:p>
    <w:p w:rsidR="0057141B" w:rsidRPr="00571E43" w:rsidRDefault="0057141B" w:rsidP="00475B2D">
      <w:pPr>
        <w:widowControl w:val="0"/>
        <w:rPr>
          <w:sz w:val="24"/>
          <w:szCs w:val="24"/>
        </w:rPr>
      </w:pPr>
    </w:p>
    <w:p w:rsidR="00362923" w:rsidRPr="00475B2D" w:rsidRDefault="008B6A77" w:rsidP="00362923">
      <w:pPr>
        <w:jc w:val="right"/>
        <w:rPr>
          <w:sz w:val="24"/>
          <w:szCs w:val="24"/>
        </w:rPr>
      </w:pPr>
      <w:proofErr w:type="spellStart"/>
      <w:r w:rsidRPr="00475B2D">
        <w:rPr>
          <w:sz w:val="24"/>
          <w:szCs w:val="24"/>
        </w:rPr>
        <w:t>C</w:t>
      </w:r>
      <w:proofErr w:type="gramStart"/>
      <w:r w:rsidRPr="00475B2D">
        <w:rPr>
          <w:sz w:val="24"/>
          <w:szCs w:val="24"/>
        </w:rPr>
        <w:t>1</w:t>
      </w:r>
      <w:proofErr w:type="spellEnd"/>
      <w:r w:rsidRPr="00475B2D">
        <w:rPr>
          <w:sz w:val="24"/>
          <w:szCs w:val="24"/>
        </w:rPr>
        <w:t xml:space="preserve"> </w:t>
      </w:r>
      <w:r w:rsidR="00603AD7">
        <w:rPr>
          <w:sz w:val="24"/>
          <w:szCs w:val="24"/>
        </w:rPr>
        <w:t xml:space="preserve"> </w:t>
      </w:r>
      <w:r w:rsidR="00532CE6">
        <w:rPr>
          <w:sz w:val="24"/>
          <w:szCs w:val="24"/>
        </w:rPr>
        <w:t>13</w:t>
      </w:r>
      <w:proofErr w:type="gramEnd"/>
      <w:r w:rsidR="00362923" w:rsidRPr="00475B2D">
        <w:rPr>
          <w:sz w:val="24"/>
          <w:szCs w:val="24"/>
        </w:rPr>
        <w:t xml:space="preserve"> JUNE </w:t>
      </w:r>
      <w:r w:rsidR="00532CE6">
        <w:rPr>
          <w:sz w:val="24"/>
          <w:szCs w:val="24"/>
        </w:rPr>
        <w:t>2018</w:t>
      </w:r>
    </w:p>
    <w:p w:rsidR="008B6A77" w:rsidRPr="00475B2D" w:rsidRDefault="008B6A77" w:rsidP="00362923">
      <w:pPr>
        <w:jc w:val="right"/>
        <w:rPr>
          <w:sz w:val="24"/>
          <w:szCs w:val="24"/>
        </w:rPr>
      </w:pPr>
    </w:p>
    <w:p w:rsidR="00362923" w:rsidRPr="00571E43" w:rsidRDefault="00362923" w:rsidP="00362923">
      <w:pPr>
        <w:rPr>
          <w:sz w:val="24"/>
          <w:szCs w:val="24"/>
        </w:rPr>
      </w:pPr>
      <w:r w:rsidRPr="00475B2D">
        <w:rPr>
          <w:sz w:val="24"/>
          <w:szCs w:val="24"/>
        </w:rPr>
        <w:t>NATIONAL REGULATION 4.3</w:t>
      </w:r>
    </w:p>
    <w:p w:rsidR="00362923" w:rsidRPr="00571E43" w:rsidRDefault="00362923" w:rsidP="00362923">
      <w:pPr>
        <w:rPr>
          <w:sz w:val="24"/>
          <w:szCs w:val="24"/>
        </w:rPr>
      </w:pPr>
    </w:p>
    <w:p w:rsidR="00362923" w:rsidRPr="00571E43" w:rsidRDefault="00362923" w:rsidP="000F12F6">
      <w:pPr>
        <w:ind w:left="1530" w:hanging="1530"/>
        <w:rPr>
          <w:sz w:val="24"/>
          <w:szCs w:val="24"/>
        </w:rPr>
      </w:pPr>
      <w:r w:rsidRPr="00571E43">
        <w:rPr>
          <w:sz w:val="24"/>
          <w:szCs w:val="24"/>
        </w:rPr>
        <w:t>Subject:</w:t>
      </w:r>
      <w:r w:rsidR="003F4114" w:rsidRPr="00571E43">
        <w:rPr>
          <w:sz w:val="24"/>
          <w:szCs w:val="24"/>
        </w:rPr>
        <w:tab/>
      </w:r>
      <w:r w:rsidRPr="00571E43">
        <w:rPr>
          <w:sz w:val="24"/>
          <w:szCs w:val="24"/>
        </w:rPr>
        <w:t>Administration of National Sojourners</w:t>
      </w:r>
      <w:r w:rsidR="005C72CA" w:rsidRPr="00571E43">
        <w:rPr>
          <w:sz w:val="24"/>
          <w:szCs w:val="24"/>
        </w:rPr>
        <w:t>, Incorporated,</w:t>
      </w:r>
      <w:r w:rsidRPr="00571E43">
        <w:rPr>
          <w:sz w:val="24"/>
          <w:szCs w:val="24"/>
        </w:rPr>
        <w:t xml:space="preserve"> during a National Emergency</w:t>
      </w:r>
    </w:p>
    <w:p w:rsidR="00362923" w:rsidRPr="00571E43" w:rsidRDefault="00362923" w:rsidP="00362923">
      <w:pPr>
        <w:rPr>
          <w:sz w:val="24"/>
          <w:szCs w:val="24"/>
        </w:rPr>
      </w:pPr>
    </w:p>
    <w:p w:rsidR="00362923" w:rsidRPr="008B6A77" w:rsidRDefault="00362923" w:rsidP="00362923">
      <w:pPr>
        <w:rPr>
          <w:sz w:val="24"/>
          <w:szCs w:val="24"/>
        </w:rPr>
      </w:pPr>
      <w:r w:rsidRPr="00571E43">
        <w:rPr>
          <w:sz w:val="24"/>
          <w:szCs w:val="24"/>
        </w:rPr>
        <w:t>Reference:</w:t>
      </w:r>
      <w:r w:rsidR="003F4114" w:rsidRPr="00571E43">
        <w:rPr>
          <w:sz w:val="24"/>
          <w:szCs w:val="24"/>
        </w:rPr>
        <w:tab/>
      </w:r>
      <w:r w:rsidRPr="00571E43">
        <w:rPr>
          <w:sz w:val="24"/>
          <w:szCs w:val="24"/>
        </w:rPr>
        <w:t>(a)</w:t>
      </w:r>
      <w:r w:rsidR="003F4114" w:rsidRPr="00571E43">
        <w:rPr>
          <w:sz w:val="24"/>
          <w:szCs w:val="24"/>
        </w:rPr>
        <w:tab/>
      </w:r>
      <w:r w:rsidRPr="00571E43">
        <w:rPr>
          <w:sz w:val="24"/>
          <w:szCs w:val="24"/>
        </w:rPr>
        <w:t>National By-Laws</w:t>
      </w:r>
      <w:r w:rsidR="008B6A77">
        <w:rPr>
          <w:sz w:val="24"/>
          <w:szCs w:val="24"/>
        </w:rPr>
        <w:t xml:space="preserve">, Article </w:t>
      </w:r>
      <w:r w:rsidR="005C72CA" w:rsidRPr="008B6A77">
        <w:rPr>
          <w:sz w:val="24"/>
          <w:szCs w:val="24"/>
        </w:rPr>
        <w:t>4</w:t>
      </w:r>
      <w:r w:rsidRPr="008B6A77">
        <w:rPr>
          <w:sz w:val="24"/>
          <w:szCs w:val="24"/>
        </w:rPr>
        <w:t>.3</w:t>
      </w:r>
    </w:p>
    <w:p w:rsidR="00362923" w:rsidRPr="008B6A77" w:rsidRDefault="00362923" w:rsidP="00571E43">
      <w:pPr>
        <w:ind w:left="1440"/>
        <w:rPr>
          <w:sz w:val="24"/>
          <w:szCs w:val="24"/>
        </w:rPr>
      </w:pPr>
      <w:r w:rsidRPr="008B6A77">
        <w:rPr>
          <w:sz w:val="24"/>
          <w:szCs w:val="24"/>
        </w:rPr>
        <w:t>(b)</w:t>
      </w:r>
      <w:r w:rsidR="003F4114" w:rsidRPr="008B6A77">
        <w:rPr>
          <w:sz w:val="24"/>
          <w:szCs w:val="24"/>
        </w:rPr>
        <w:tab/>
      </w:r>
      <w:r w:rsidRPr="008B6A77">
        <w:rPr>
          <w:sz w:val="24"/>
          <w:szCs w:val="24"/>
        </w:rPr>
        <w:t>National Regulation 6.2</w:t>
      </w:r>
    </w:p>
    <w:p w:rsidR="00362923" w:rsidRPr="00571E43" w:rsidRDefault="00362923" w:rsidP="00571E43">
      <w:pPr>
        <w:ind w:left="1440"/>
        <w:rPr>
          <w:sz w:val="24"/>
          <w:szCs w:val="24"/>
        </w:rPr>
      </w:pPr>
      <w:r w:rsidRPr="00571E43">
        <w:rPr>
          <w:sz w:val="24"/>
          <w:szCs w:val="24"/>
        </w:rPr>
        <w:t>(c)</w:t>
      </w:r>
      <w:r w:rsidR="003F4114" w:rsidRPr="00571E43">
        <w:rPr>
          <w:sz w:val="24"/>
          <w:szCs w:val="24"/>
        </w:rPr>
        <w:tab/>
      </w:r>
      <w:r w:rsidRPr="00571E43">
        <w:rPr>
          <w:sz w:val="24"/>
          <w:szCs w:val="24"/>
        </w:rPr>
        <w:t>National Regulation 7.1</w:t>
      </w:r>
    </w:p>
    <w:p w:rsidR="00362923" w:rsidRPr="00571E43" w:rsidRDefault="00362923" w:rsidP="00362923">
      <w:pPr>
        <w:rPr>
          <w:sz w:val="24"/>
          <w:szCs w:val="24"/>
        </w:rPr>
      </w:pPr>
    </w:p>
    <w:p w:rsidR="00362923" w:rsidRPr="008B6A77" w:rsidRDefault="001E2B6D" w:rsidP="00571E43">
      <w:pPr>
        <w:pStyle w:val="ListParagraph"/>
        <w:ind w:left="0"/>
        <w:jc w:val="both"/>
        <w:rPr>
          <w:sz w:val="24"/>
          <w:szCs w:val="24"/>
        </w:rPr>
      </w:pPr>
      <w:r w:rsidRPr="00571E43">
        <w:rPr>
          <w:sz w:val="24"/>
          <w:szCs w:val="24"/>
        </w:rPr>
        <w:t>1.</w:t>
      </w:r>
      <w:r w:rsidRPr="00571E43">
        <w:rPr>
          <w:sz w:val="24"/>
          <w:szCs w:val="24"/>
        </w:rPr>
        <w:tab/>
      </w:r>
      <w:r w:rsidR="00362923" w:rsidRPr="00571E43">
        <w:rPr>
          <w:sz w:val="24"/>
          <w:szCs w:val="24"/>
        </w:rPr>
        <w:t>PURPOSE:</w:t>
      </w:r>
      <w:r w:rsidR="003F4114" w:rsidRPr="00571E43">
        <w:rPr>
          <w:sz w:val="24"/>
          <w:szCs w:val="24"/>
        </w:rPr>
        <w:tab/>
      </w:r>
      <w:r w:rsidR="00362923" w:rsidRPr="00571E43">
        <w:rPr>
          <w:sz w:val="24"/>
          <w:szCs w:val="24"/>
        </w:rPr>
        <w:t>To prescribe the authority and action to be taken by National Sojourners</w:t>
      </w:r>
      <w:r w:rsidR="008B6A77">
        <w:rPr>
          <w:sz w:val="24"/>
          <w:szCs w:val="24"/>
        </w:rPr>
        <w:t>,</w:t>
      </w:r>
      <w:r w:rsidR="00362923" w:rsidRPr="008B6A77">
        <w:rPr>
          <w:sz w:val="24"/>
          <w:szCs w:val="24"/>
        </w:rPr>
        <w:t xml:space="preserve"> Incorporated</w:t>
      </w:r>
      <w:r w:rsidR="000D7803">
        <w:rPr>
          <w:sz w:val="24"/>
          <w:szCs w:val="24"/>
        </w:rPr>
        <w:t>,</w:t>
      </w:r>
      <w:r w:rsidR="00362923" w:rsidRPr="008B6A77">
        <w:rPr>
          <w:sz w:val="24"/>
          <w:szCs w:val="24"/>
        </w:rPr>
        <w:t xml:space="preserve"> in the event of a national emergency.</w:t>
      </w:r>
    </w:p>
    <w:p w:rsidR="00362923" w:rsidRPr="00571E43" w:rsidRDefault="00362923" w:rsidP="00571E43">
      <w:pPr>
        <w:ind w:left="360"/>
        <w:jc w:val="both"/>
        <w:rPr>
          <w:sz w:val="24"/>
          <w:szCs w:val="24"/>
        </w:rPr>
      </w:pPr>
    </w:p>
    <w:p w:rsidR="00362923" w:rsidRPr="00571E43" w:rsidRDefault="001E2B6D" w:rsidP="00571E43">
      <w:pPr>
        <w:pStyle w:val="ListParagraph"/>
        <w:ind w:left="0"/>
        <w:jc w:val="both"/>
        <w:rPr>
          <w:sz w:val="24"/>
          <w:szCs w:val="24"/>
        </w:rPr>
      </w:pPr>
      <w:r w:rsidRPr="00571E43">
        <w:rPr>
          <w:sz w:val="24"/>
          <w:szCs w:val="24"/>
        </w:rPr>
        <w:t>2.</w:t>
      </w:r>
      <w:r w:rsidRPr="00571E43">
        <w:rPr>
          <w:sz w:val="24"/>
          <w:szCs w:val="24"/>
        </w:rPr>
        <w:tab/>
      </w:r>
      <w:r w:rsidR="00362923" w:rsidRPr="00571E43">
        <w:rPr>
          <w:sz w:val="24"/>
          <w:szCs w:val="24"/>
        </w:rPr>
        <w:t>BACKGROUND:</w:t>
      </w:r>
    </w:p>
    <w:p w:rsidR="00DE5C13" w:rsidRPr="00571E43" w:rsidRDefault="00DE5C13" w:rsidP="00571E43">
      <w:pPr>
        <w:pStyle w:val="ListParagraph"/>
        <w:ind w:left="0"/>
        <w:jc w:val="both"/>
        <w:rPr>
          <w:sz w:val="24"/>
          <w:szCs w:val="24"/>
        </w:rPr>
      </w:pPr>
    </w:p>
    <w:p w:rsidR="00362923" w:rsidRPr="00571E43" w:rsidRDefault="001E2B6D" w:rsidP="00571E43">
      <w:pPr>
        <w:pStyle w:val="ListParagraph"/>
        <w:ind w:left="0"/>
        <w:jc w:val="both"/>
        <w:rPr>
          <w:sz w:val="24"/>
          <w:szCs w:val="24"/>
        </w:rPr>
      </w:pPr>
      <w:r w:rsidRPr="00571E43">
        <w:rPr>
          <w:sz w:val="24"/>
          <w:szCs w:val="24"/>
        </w:rPr>
        <w:tab/>
        <w:t>a.</w:t>
      </w:r>
      <w:r w:rsidRPr="00571E43">
        <w:rPr>
          <w:sz w:val="24"/>
          <w:szCs w:val="24"/>
        </w:rPr>
        <w:tab/>
      </w:r>
      <w:r w:rsidR="00362923" w:rsidRPr="00571E43">
        <w:rPr>
          <w:sz w:val="24"/>
          <w:szCs w:val="24"/>
        </w:rPr>
        <w:t xml:space="preserve">The matter of </w:t>
      </w:r>
      <w:r w:rsidR="00AF34C6" w:rsidRPr="00571E43">
        <w:rPr>
          <w:sz w:val="24"/>
          <w:szCs w:val="24"/>
        </w:rPr>
        <w:t xml:space="preserve">the </w:t>
      </w:r>
      <w:r w:rsidR="00362923" w:rsidRPr="00571E43">
        <w:rPr>
          <w:sz w:val="24"/>
          <w:szCs w:val="24"/>
        </w:rPr>
        <w:t xml:space="preserve">administration of National Sojourners during a national emergency was raised at the Fifth National Convention in Washington, DC, </w:t>
      </w:r>
      <w:r w:rsidR="00AF34C6" w:rsidRPr="00571E43">
        <w:rPr>
          <w:sz w:val="24"/>
          <w:szCs w:val="24"/>
        </w:rPr>
        <w:t>on</w:t>
      </w:r>
      <w:r w:rsidR="00362923" w:rsidRPr="00571E43">
        <w:rPr>
          <w:sz w:val="24"/>
          <w:szCs w:val="24"/>
        </w:rPr>
        <w:t xml:space="preserve"> 10 June 1925.</w:t>
      </w:r>
      <w:r w:rsidR="0097351B" w:rsidRPr="00571E43">
        <w:rPr>
          <w:sz w:val="24"/>
          <w:szCs w:val="24"/>
        </w:rPr>
        <w:t xml:space="preserve"> </w:t>
      </w:r>
      <w:r w:rsidR="00362923" w:rsidRPr="00571E43">
        <w:rPr>
          <w:sz w:val="24"/>
          <w:szCs w:val="24"/>
        </w:rPr>
        <w:t xml:space="preserve"> The concern was that if “the United States engaged in a war under most unfavorable conditions and with the odds against it--a large number of our officers--will be called into the field, probably so suddenly as to render it impossible for them to transfer their responsibilities as Sojourners officials, or even to consider the organization.”</w:t>
      </w:r>
    </w:p>
    <w:p w:rsidR="00DE5C13" w:rsidRPr="00571E43" w:rsidRDefault="00DE5C13" w:rsidP="00571E43">
      <w:pPr>
        <w:pStyle w:val="ListParagraph"/>
        <w:ind w:left="0"/>
        <w:jc w:val="both"/>
        <w:rPr>
          <w:sz w:val="24"/>
          <w:szCs w:val="24"/>
        </w:rPr>
      </w:pPr>
    </w:p>
    <w:p w:rsidR="00362923" w:rsidRPr="00571E43" w:rsidRDefault="001E2B6D" w:rsidP="00571E43">
      <w:pPr>
        <w:pStyle w:val="ListParagraph"/>
        <w:ind w:left="0"/>
        <w:jc w:val="both"/>
        <w:rPr>
          <w:sz w:val="24"/>
          <w:szCs w:val="24"/>
        </w:rPr>
      </w:pPr>
      <w:r w:rsidRPr="00571E43">
        <w:rPr>
          <w:sz w:val="24"/>
          <w:szCs w:val="24"/>
        </w:rPr>
        <w:tab/>
        <w:t>b.</w:t>
      </w:r>
      <w:r w:rsidRPr="00571E43">
        <w:rPr>
          <w:sz w:val="24"/>
          <w:szCs w:val="24"/>
        </w:rPr>
        <w:tab/>
        <w:t>T</w:t>
      </w:r>
      <w:r w:rsidR="00362923" w:rsidRPr="00571E43">
        <w:rPr>
          <w:sz w:val="24"/>
          <w:szCs w:val="24"/>
        </w:rPr>
        <w:t xml:space="preserve">he 1925 solution was the </w:t>
      </w:r>
      <w:r w:rsidR="0097351B" w:rsidRPr="00571E43">
        <w:rPr>
          <w:sz w:val="24"/>
          <w:szCs w:val="24"/>
        </w:rPr>
        <w:t xml:space="preserve">creation of the </w:t>
      </w:r>
      <w:r w:rsidR="00362923" w:rsidRPr="00571E43">
        <w:rPr>
          <w:sz w:val="24"/>
          <w:szCs w:val="24"/>
        </w:rPr>
        <w:t>Committee of 33, then composed of the Order’s leading members, including the National Line</w:t>
      </w:r>
      <w:r w:rsidR="007D4FB3" w:rsidRPr="00571E43">
        <w:rPr>
          <w:sz w:val="24"/>
          <w:szCs w:val="24"/>
        </w:rPr>
        <w:t xml:space="preserve"> Officers</w:t>
      </w:r>
      <w:r w:rsidR="00362923" w:rsidRPr="00571E43">
        <w:rPr>
          <w:sz w:val="24"/>
          <w:szCs w:val="24"/>
        </w:rPr>
        <w:t>. From 14 June 1930 on, the National Line Officers gradually eliminated themselves in order to create more vacancies and more workers.</w:t>
      </w:r>
    </w:p>
    <w:p w:rsidR="00DE5C13" w:rsidRPr="00571E43" w:rsidRDefault="00DE5C13" w:rsidP="00571E43">
      <w:pPr>
        <w:pStyle w:val="ListParagraph"/>
        <w:ind w:left="0"/>
        <w:jc w:val="both"/>
        <w:rPr>
          <w:sz w:val="24"/>
          <w:szCs w:val="24"/>
        </w:rPr>
      </w:pPr>
    </w:p>
    <w:p w:rsidR="00362923" w:rsidRPr="00571E43" w:rsidRDefault="00DE5C13" w:rsidP="00571E43">
      <w:pPr>
        <w:pStyle w:val="ListParagraph"/>
        <w:ind w:left="0"/>
        <w:jc w:val="both"/>
        <w:rPr>
          <w:sz w:val="24"/>
          <w:szCs w:val="24"/>
        </w:rPr>
      </w:pPr>
      <w:r w:rsidRPr="00571E43">
        <w:rPr>
          <w:sz w:val="24"/>
          <w:szCs w:val="24"/>
        </w:rPr>
        <w:tab/>
      </w:r>
      <w:r w:rsidR="001E2B6D" w:rsidRPr="00571E43">
        <w:rPr>
          <w:sz w:val="24"/>
          <w:szCs w:val="24"/>
        </w:rPr>
        <w:t>c.</w:t>
      </w:r>
      <w:r w:rsidR="001E2B6D" w:rsidRPr="00571E43">
        <w:rPr>
          <w:sz w:val="24"/>
          <w:szCs w:val="24"/>
        </w:rPr>
        <w:tab/>
        <w:t>Co</w:t>
      </w:r>
      <w:r w:rsidR="00362923" w:rsidRPr="00571E43">
        <w:rPr>
          <w:sz w:val="24"/>
          <w:szCs w:val="24"/>
        </w:rPr>
        <w:t>ncern at this time is the same as in 1925, when Brother Major George F. Lee of Chicago Chapter stated in p</w:t>
      </w:r>
      <w:r w:rsidR="0097351B" w:rsidRPr="00571E43">
        <w:rPr>
          <w:sz w:val="24"/>
          <w:szCs w:val="24"/>
        </w:rPr>
        <w:t>a</w:t>
      </w:r>
      <w:r w:rsidR="00362923" w:rsidRPr="00571E43">
        <w:rPr>
          <w:sz w:val="24"/>
          <w:szCs w:val="24"/>
        </w:rPr>
        <w:t>rt, “unless we</w:t>
      </w:r>
      <w:r w:rsidR="008B6A77">
        <w:rPr>
          <w:sz w:val="24"/>
          <w:szCs w:val="24"/>
        </w:rPr>
        <w:t xml:space="preserve"> </w:t>
      </w:r>
      <w:r w:rsidR="00362923" w:rsidRPr="00571E43">
        <w:rPr>
          <w:sz w:val="24"/>
          <w:szCs w:val="24"/>
        </w:rPr>
        <w:t>anticipate these conditions</w:t>
      </w:r>
      <w:r w:rsidR="008B6A77">
        <w:rPr>
          <w:sz w:val="24"/>
          <w:szCs w:val="24"/>
        </w:rPr>
        <w:t xml:space="preserve">, </w:t>
      </w:r>
      <w:r w:rsidR="00362923" w:rsidRPr="00571E43">
        <w:rPr>
          <w:sz w:val="24"/>
          <w:szCs w:val="24"/>
        </w:rPr>
        <w:t>such a war will render our organization utterly useless and helpless just at the time we should be justifying our existence by our patriotic work.”</w:t>
      </w:r>
    </w:p>
    <w:p w:rsidR="001E2B6D" w:rsidRPr="00571E43" w:rsidRDefault="001E2B6D" w:rsidP="00571E43">
      <w:pPr>
        <w:pStyle w:val="ListParagraph"/>
        <w:ind w:left="0"/>
        <w:jc w:val="both"/>
        <w:rPr>
          <w:sz w:val="24"/>
          <w:szCs w:val="24"/>
        </w:rPr>
      </w:pPr>
    </w:p>
    <w:p w:rsidR="00362923" w:rsidRPr="00571E43" w:rsidRDefault="001E2B6D" w:rsidP="00571E43">
      <w:pPr>
        <w:pStyle w:val="ListParagraph"/>
        <w:ind w:left="0"/>
        <w:jc w:val="both"/>
        <w:rPr>
          <w:sz w:val="24"/>
          <w:szCs w:val="24"/>
        </w:rPr>
      </w:pPr>
      <w:r w:rsidRPr="00571E43">
        <w:rPr>
          <w:sz w:val="24"/>
          <w:szCs w:val="24"/>
        </w:rPr>
        <w:t>3.</w:t>
      </w:r>
      <w:r w:rsidRPr="00571E43">
        <w:rPr>
          <w:sz w:val="24"/>
          <w:szCs w:val="24"/>
        </w:rPr>
        <w:tab/>
      </w:r>
      <w:r w:rsidR="00362923" w:rsidRPr="00571E43">
        <w:rPr>
          <w:sz w:val="24"/>
          <w:szCs w:val="24"/>
        </w:rPr>
        <w:t>ACTION/ASSIGNMENT:</w:t>
      </w:r>
      <w:r w:rsidR="0097351B" w:rsidRPr="00571E43">
        <w:rPr>
          <w:sz w:val="24"/>
          <w:szCs w:val="24"/>
        </w:rPr>
        <w:tab/>
      </w:r>
      <w:r w:rsidR="00362923" w:rsidRPr="00571E43">
        <w:rPr>
          <w:sz w:val="24"/>
          <w:szCs w:val="24"/>
        </w:rPr>
        <w:t>The following actions will take effect upon declaration of a national emergency by the United States Congress</w:t>
      </w:r>
      <w:r w:rsidR="0097351B" w:rsidRPr="00571E43">
        <w:rPr>
          <w:sz w:val="24"/>
          <w:szCs w:val="24"/>
        </w:rPr>
        <w:t>:</w:t>
      </w:r>
    </w:p>
    <w:p w:rsidR="00DE5C13" w:rsidRPr="00571E43" w:rsidRDefault="00DE5C13" w:rsidP="00571E43">
      <w:pPr>
        <w:pStyle w:val="ListParagraph"/>
        <w:ind w:left="0" w:firstLine="720"/>
        <w:jc w:val="both"/>
        <w:rPr>
          <w:sz w:val="24"/>
          <w:szCs w:val="24"/>
        </w:rPr>
      </w:pPr>
    </w:p>
    <w:p w:rsidR="00362923" w:rsidRPr="00571E43" w:rsidRDefault="001E2B6D" w:rsidP="00571E43">
      <w:pPr>
        <w:pStyle w:val="ListParagraph"/>
        <w:ind w:left="0" w:firstLine="720"/>
        <w:jc w:val="both"/>
        <w:rPr>
          <w:sz w:val="24"/>
          <w:szCs w:val="24"/>
        </w:rPr>
      </w:pPr>
      <w:r w:rsidRPr="00571E43">
        <w:rPr>
          <w:sz w:val="24"/>
          <w:szCs w:val="24"/>
        </w:rPr>
        <w:t>a.</w:t>
      </w:r>
      <w:r w:rsidRPr="00571E43">
        <w:rPr>
          <w:sz w:val="24"/>
          <w:szCs w:val="24"/>
        </w:rPr>
        <w:tab/>
      </w:r>
      <w:r w:rsidR="00362923" w:rsidRPr="00571E43">
        <w:rPr>
          <w:sz w:val="24"/>
          <w:szCs w:val="24"/>
        </w:rPr>
        <w:t xml:space="preserve">If </w:t>
      </w:r>
      <w:r w:rsidR="008669B6" w:rsidRPr="00571E43">
        <w:rPr>
          <w:sz w:val="24"/>
          <w:szCs w:val="24"/>
        </w:rPr>
        <w:t xml:space="preserve">less than </w:t>
      </w:r>
      <w:r w:rsidR="0097351B" w:rsidRPr="00571E43">
        <w:rPr>
          <w:sz w:val="24"/>
          <w:szCs w:val="24"/>
        </w:rPr>
        <w:t>fifty percent (</w:t>
      </w:r>
      <w:r w:rsidR="008669B6" w:rsidRPr="00571E43">
        <w:rPr>
          <w:sz w:val="24"/>
          <w:szCs w:val="24"/>
        </w:rPr>
        <w:t>50%</w:t>
      </w:r>
      <w:r w:rsidR="0097351B" w:rsidRPr="00571E43">
        <w:rPr>
          <w:sz w:val="24"/>
          <w:szCs w:val="24"/>
        </w:rPr>
        <w:t>)</w:t>
      </w:r>
      <w:r w:rsidR="008669B6" w:rsidRPr="00571E43">
        <w:rPr>
          <w:sz w:val="24"/>
          <w:szCs w:val="24"/>
        </w:rPr>
        <w:t xml:space="preserve"> of the National Line</w:t>
      </w:r>
      <w:r w:rsidR="007D4FB3" w:rsidRPr="00571E43">
        <w:rPr>
          <w:sz w:val="24"/>
          <w:szCs w:val="24"/>
        </w:rPr>
        <w:t xml:space="preserve"> Officers</w:t>
      </w:r>
      <w:r w:rsidR="008669B6" w:rsidRPr="00571E43">
        <w:rPr>
          <w:sz w:val="24"/>
          <w:szCs w:val="24"/>
        </w:rPr>
        <w:t xml:space="preserve"> </w:t>
      </w:r>
      <w:r w:rsidR="003219A6" w:rsidRPr="00571E43">
        <w:rPr>
          <w:sz w:val="24"/>
          <w:szCs w:val="24"/>
        </w:rPr>
        <w:t>are</w:t>
      </w:r>
      <w:r w:rsidR="008669B6" w:rsidRPr="00571E43">
        <w:rPr>
          <w:sz w:val="24"/>
          <w:szCs w:val="24"/>
        </w:rPr>
        <w:t xml:space="preserve"> </w:t>
      </w:r>
      <w:r w:rsidR="00AC36C2" w:rsidRPr="00571E43">
        <w:rPr>
          <w:sz w:val="24"/>
          <w:szCs w:val="24"/>
        </w:rPr>
        <w:t xml:space="preserve">called to active duty </w:t>
      </w:r>
      <w:r w:rsidR="00AC36C2">
        <w:rPr>
          <w:sz w:val="24"/>
          <w:szCs w:val="24"/>
        </w:rPr>
        <w:t xml:space="preserve">or otherwise </w:t>
      </w:r>
      <w:r w:rsidR="008669B6" w:rsidRPr="00571E43">
        <w:rPr>
          <w:sz w:val="24"/>
          <w:szCs w:val="24"/>
        </w:rPr>
        <w:t>incapacitated</w:t>
      </w:r>
      <w:r w:rsidR="00AC36C2">
        <w:rPr>
          <w:sz w:val="24"/>
          <w:szCs w:val="24"/>
        </w:rPr>
        <w:t xml:space="preserve">, </w:t>
      </w:r>
      <w:r w:rsidR="008669B6" w:rsidRPr="00571E43">
        <w:rPr>
          <w:sz w:val="24"/>
          <w:szCs w:val="24"/>
        </w:rPr>
        <w:t xml:space="preserve">which </w:t>
      </w:r>
      <w:r w:rsidR="00AC36C2">
        <w:rPr>
          <w:sz w:val="24"/>
          <w:szCs w:val="24"/>
        </w:rPr>
        <w:t xml:space="preserve">action </w:t>
      </w:r>
      <w:r w:rsidR="008669B6" w:rsidRPr="00571E43">
        <w:rPr>
          <w:sz w:val="24"/>
          <w:szCs w:val="24"/>
        </w:rPr>
        <w:t xml:space="preserve">prevents them from discharging their </w:t>
      </w:r>
      <w:r w:rsidR="00AC36C2">
        <w:rPr>
          <w:sz w:val="24"/>
          <w:szCs w:val="24"/>
        </w:rPr>
        <w:t xml:space="preserve">duties and </w:t>
      </w:r>
      <w:r w:rsidR="008669B6" w:rsidRPr="00571E43">
        <w:rPr>
          <w:sz w:val="24"/>
          <w:szCs w:val="24"/>
        </w:rPr>
        <w:t>responsibilities</w:t>
      </w:r>
      <w:r w:rsidR="000768A9">
        <w:rPr>
          <w:sz w:val="24"/>
          <w:szCs w:val="24"/>
        </w:rPr>
        <w:t xml:space="preserve"> to the Order</w:t>
      </w:r>
      <w:r w:rsidR="007D4FB3" w:rsidRPr="00571E43">
        <w:rPr>
          <w:sz w:val="24"/>
          <w:szCs w:val="24"/>
        </w:rPr>
        <w:t>:</w:t>
      </w:r>
    </w:p>
    <w:p w:rsidR="00DE5C13" w:rsidRPr="00571E43" w:rsidRDefault="00DE5C13" w:rsidP="00571E43">
      <w:pPr>
        <w:pStyle w:val="ListParagraph"/>
        <w:jc w:val="both"/>
        <w:rPr>
          <w:sz w:val="24"/>
          <w:szCs w:val="24"/>
        </w:rPr>
      </w:pPr>
    </w:p>
    <w:p w:rsidR="008669B6" w:rsidRPr="00571E43" w:rsidRDefault="0045192C" w:rsidP="00571E43">
      <w:pPr>
        <w:pStyle w:val="ListParagraph"/>
        <w:jc w:val="both"/>
        <w:rPr>
          <w:sz w:val="24"/>
          <w:szCs w:val="24"/>
        </w:rPr>
      </w:pPr>
      <w:r w:rsidRPr="00571E43">
        <w:rPr>
          <w:sz w:val="24"/>
          <w:szCs w:val="24"/>
        </w:rPr>
        <w:lastRenderedPageBreak/>
        <w:tab/>
      </w:r>
      <w:r w:rsidR="001E2B6D" w:rsidRPr="00571E43">
        <w:rPr>
          <w:sz w:val="24"/>
          <w:szCs w:val="24"/>
        </w:rPr>
        <w:t>(1)</w:t>
      </w:r>
      <w:r w:rsidR="001E2B6D" w:rsidRPr="00571E43">
        <w:rPr>
          <w:sz w:val="24"/>
          <w:szCs w:val="24"/>
        </w:rPr>
        <w:tab/>
      </w:r>
      <w:r w:rsidR="000768A9">
        <w:rPr>
          <w:sz w:val="24"/>
          <w:szCs w:val="24"/>
        </w:rPr>
        <w:t xml:space="preserve">If </w:t>
      </w:r>
      <w:r w:rsidR="000768A9" w:rsidRPr="00571E43">
        <w:rPr>
          <w:sz w:val="24"/>
          <w:szCs w:val="24"/>
        </w:rPr>
        <w:t xml:space="preserve">the National President is one </w:t>
      </w:r>
      <w:r w:rsidR="000768A9">
        <w:rPr>
          <w:sz w:val="24"/>
          <w:szCs w:val="24"/>
        </w:rPr>
        <w:t xml:space="preserve">of those </w:t>
      </w:r>
      <w:r w:rsidR="000768A9" w:rsidRPr="00571E43">
        <w:rPr>
          <w:sz w:val="24"/>
          <w:szCs w:val="24"/>
        </w:rPr>
        <w:t>so affected</w:t>
      </w:r>
      <w:r w:rsidR="000768A9">
        <w:rPr>
          <w:sz w:val="24"/>
          <w:szCs w:val="24"/>
        </w:rPr>
        <w:t xml:space="preserve"> such that he is unable to perform his duties, t</w:t>
      </w:r>
      <w:r w:rsidR="008669B6" w:rsidRPr="00571E43">
        <w:rPr>
          <w:sz w:val="24"/>
          <w:szCs w:val="24"/>
        </w:rPr>
        <w:t xml:space="preserve">he </w:t>
      </w:r>
      <w:r w:rsidR="007D4FB3" w:rsidRPr="00571E43">
        <w:rPr>
          <w:sz w:val="24"/>
          <w:szCs w:val="24"/>
        </w:rPr>
        <w:t xml:space="preserve">next </w:t>
      </w:r>
      <w:r w:rsidR="008669B6" w:rsidRPr="00571E43">
        <w:rPr>
          <w:sz w:val="24"/>
          <w:szCs w:val="24"/>
        </w:rPr>
        <w:t>senior unaffected National Line Officer shall assume the duties of National President in accordance with reference (b).</w:t>
      </w:r>
    </w:p>
    <w:p w:rsidR="00DE5C13" w:rsidRPr="00571E43" w:rsidRDefault="00DE5C13" w:rsidP="00571E43">
      <w:pPr>
        <w:pStyle w:val="ListParagraph"/>
        <w:jc w:val="both"/>
        <w:rPr>
          <w:sz w:val="24"/>
          <w:szCs w:val="24"/>
        </w:rPr>
      </w:pPr>
    </w:p>
    <w:p w:rsidR="008669B6" w:rsidRPr="00571E43" w:rsidRDefault="0045192C" w:rsidP="00571E43">
      <w:pPr>
        <w:pStyle w:val="ListParagraph"/>
        <w:jc w:val="both"/>
        <w:rPr>
          <w:sz w:val="24"/>
          <w:szCs w:val="24"/>
        </w:rPr>
      </w:pPr>
      <w:r w:rsidRPr="00571E43">
        <w:rPr>
          <w:sz w:val="24"/>
          <w:szCs w:val="24"/>
        </w:rPr>
        <w:tab/>
      </w:r>
      <w:r w:rsidR="001E2B6D" w:rsidRPr="00571E43">
        <w:rPr>
          <w:sz w:val="24"/>
          <w:szCs w:val="24"/>
        </w:rPr>
        <w:t>(2)</w:t>
      </w:r>
      <w:r w:rsidR="001E2B6D" w:rsidRPr="00571E43">
        <w:rPr>
          <w:sz w:val="24"/>
          <w:szCs w:val="24"/>
        </w:rPr>
        <w:tab/>
      </w:r>
      <w:r w:rsidR="008669B6" w:rsidRPr="00571E43">
        <w:rPr>
          <w:sz w:val="24"/>
          <w:szCs w:val="24"/>
        </w:rPr>
        <w:t xml:space="preserve">The Order shall continue to operate in accordance with existing directives as it has through </w:t>
      </w:r>
      <w:r w:rsidR="00AC36C2">
        <w:rPr>
          <w:sz w:val="24"/>
          <w:szCs w:val="24"/>
        </w:rPr>
        <w:t xml:space="preserve">the </w:t>
      </w:r>
      <w:r w:rsidR="008669B6" w:rsidRPr="00571E43">
        <w:rPr>
          <w:sz w:val="24"/>
          <w:szCs w:val="24"/>
        </w:rPr>
        <w:t xml:space="preserve">conflicts </w:t>
      </w:r>
      <w:r w:rsidR="008B6A77">
        <w:rPr>
          <w:sz w:val="24"/>
          <w:szCs w:val="24"/>
        </w:rPr>
        <w:t xml:space="preserve">and/or </w:t>
      </w:r>
      <w:r w:rsidR="008669B6" w:rsidRPr="00571E43">
        <w:rPr>
          <w:sz w:val="24"/>
          <w:szCs w:val="24"/>
        </w:rPr>
        <w:t>national emergen</w:t>
      </w:r>
      <w:r w:rsidR="007D4FB3" w:rsidRPr="00571E43">
        <w:rPr>
          <w:sz w:val="24"/>
          <w:szCs w:val="24"/>
        </w:rPr>
        <w:t>cies</w:t>
      </w:r>
      <w:r w:rsidR="008669B6" w:rsidRPr="00571E43">
        <w:rPr>
          <w:sz w:val="24"/>
          <w:szCs w:val="24"/>
        </w:rPr>
        <w:t xml:space="preserve"> </w:t>
      </w:r>
      <w:r w:rsidR="00AC36C2">
        <w:rPr>
          <w:sz w:val="24"/>
          <w:szCs w:val="24"/>
        </w:rPr>
        <w:t xml:space="preserve">that have </w:t>
      </w:r>
      <w:r w:rsidR="008669B6" w:rsidRPr="00571E43">
        <w:rPr>
          <w:sz w:val="24"/>
          <w:szCs w:val="24"/>
        </w:rPr>
        <w:t>occurr</w:t>
      </w:r>
      <w:r w:rsidR="00AC36C2">
        <w:rPr>
          <w:sz w:val="24"/>
          <w:szCs w:val="24"/>
        </w:rPr>
        <w:t>ed</w:t>
      </w:r>
      <w:r w:rsidR="008669B6" w:rsidRPr="00571E43">
        <w:rPr>
          <w:sz w:val="24"/>
          <w:szCs w:val="24"/>
        </w:rPr>
        <w:t xml:space="preserve"> since 1925.</w:t>
      </w:r>
    </w:p>
    <w:p w:rsidR="00DE5C13" w:rsidRPr="00571E43" w:rsidRDefault="00DE5C13" w:rsidP="00571E43">
      <w:pPr>
        <w:pStyle w:val="ListParagraph"/>
        <w:jc w:val="both"/>
        <w:rPr>
          <w:sz w:val="24"/>
          <w:szCs w:val="24"/>
        </w:rPr>
      </w:pPr>
    </w:p>
    <w:p w:rsidR="008669B6" w:rsidRPr="00571E43" w:rsidRDefault="001E2B6D" w:rsidP="00571E43">
      <w:pPr>
        <w:pStyle w:val="ListParagraph"/>
        <w:ind w:left="0" w:firstLine="720"/>
        <w:jc w:val="both"/>
        <w:rPr>
          <w:sz w:val="24"/>
          <w:szCs w:val="24"/>
        </w:rPr>
      </w:pPr>
      <w:r w:rsidRPr="00571E43">
        <w:rPr>
          <w:sz w:val="24"/>
          <w:szCs w:val="24"/>
        </w:rPr>
        <w:t>b.</w:t>
      </w:r>
      <w:r w:rsidRPr="00571E43">
        <w:rPr>
          <w:sz w:val="24"/>
          <w:szCs w:val="24"/>
        </w:rPr>
        <w:tab/>
      </w:r>
      <w:r w:rsidR="008669B6" w:rsidRPr="00571E43">
        <w:rPr>
          <w:sz w:val="24"/>
          <w:szCs w:val="24"/>
        </w:rPr>
        <w:t xml:space="preserve">If more than </w:t>
      </w:r>
      <w:r w:rsidR="0045192C" w:rsidRPr="00571E43">
        <w:rPr>
          <w:sz w:val="24"/>
          <w:szCs w:val="24"/>
        </w:rPr>
        <w:t>fifty percent (</w:t>
      </w:r>
      <w:r w:rsidR="008669B6" w:rsidRPr="00571E43">
        <w:rPr>
          <w:sz w:val="24"/>
          <w:szCs w:val="24"/>
        </w:rPr>
        <w:t>50%</w:t>
      </w:r>
      <w:r w:rsidR="0045192C" w:rsidRPr="00571E43">
        <w:rPr>
          <w:sz w:val="24"/>
          <w:szCs w:val="24"/>
        </w:rPr>
        <w:t>)</w:t>
      </w:r>
      <w:r w:rsidR="008669B6" w:rsidRPr="00571E43">
        <w:rPr>
          <w:sz w:val="24"/>
          <w:szCs w:val="24"/>
        </w:rPr>
        <w:t xml:space="preserve"> of the National Line </w:t>
      </w:r>
      <w:r w:rsidR="003219A6" w:rsidRPr="00571E43">
        <w:rPr>
          <w:sz w:val="24"/>
          <w:szCs w:val="24"/>
        </w:rPr>
        <w:t xml:space="preserve">Officers </w:t>
      </w:r>
      <w:r w:rsidR="00AC36C2" w:rsidRPr="00571E43">
        <w:rPr>
          <w:sz w:val="24"/>
          <w:szCs w:val="24"/>
        </w:rPr>
        <w:t xml:space="preserve">are called to active duty </w:t>
      </w:r>
      <w:r w:rsidR="00AC36C2">
        <w:rPr>
          <w:sz w:val="24"/>
          <w:szCs w:val="24"/>
        </w:rPr>
        <w:t xml:space="preserve">or otherwise </w:t>
      </w:r>
      <w:r w:rsidR="00AC36C2" w:rsidRPr="00571E43">
        <w:rPr>
          <w:sz w:val="24"/>
          <w:szCs w:val="24"/>
        </w:rPr>
        <w:t>incapacitated</w:t>
      </w:r>
      <w:r w:rsidR="00AC36C2">
        <w:rPr>
          <w:sz w:val="24"/>
          <w:szCs w:val="24"/>
        </w:rPr>
        <w:t xml:space="preserve">, </w:t>
      </w:r>
      <w:r w:rsidR="00AC36C2" w:rsidRPr="00571E43">
        <w:rPr>
          <w:sz w:val="24"/>
          <w:szCs w:val="24"/>
        </w:rPr>
        <w:t xml:space="preserve">which </w:t>
      </w:r>
      <w:r w:rsidR="00AC36C2">
        <w:rPr>
          <w:sz w:val="24"/>
          <w:szCs w:val="24"/>
        </w:rPr>
        <w:t xml:space="preserve">action </w:t>
      </w:r>
      <w:r w:rsidR="00AC36C2" w:rsidRPr="00571E43">
        <w:rPr>
          <w:sz w:val="24"/>
          <w:szCs w:val="24"/>
        </w:rPr>
        <w:t xml:space="preserve">prevents them from discharging their </w:t>
      </w:r>
      <w:r w:rsidR="00AC36C2">
        <w:rPr>
          <w:sz w:val="24"/>
          <w:szCs w:val="24"/>
        </w:rPr>
        <w:t xml:space="preserve">duties and </w:t>
      </w:r>
      <w:r w:rsidR="00AC36C2" w:rsidRPr="00571E43">
        <w:rPr>
          <w:sz w:val="24"/>
          <w:szCs w:val="24"/>
        </w:rPr>
        <w:t>responsibilities</w:t>
      </w:r>
      <w:r w:rsidR="000768A9">
        <w:rPr>
          <w:sz w:val="24"/>
          <w:szCs w:val="24"/>
        </w:rPr>
        <w:t xml:space="preserve"> to the Order:</w:t>
      </w:r>
    </w:p>
    <w:p w:rsidR="00DE5C13" w:rsidRPr="00571E43" w:rsidRDefault="00DE5C13" w:rsidP="00571E43">
      <w:pPr>
        <w:pStyle w:val="ListParagraph"/>
        <w:jc w:val="both"/>
        <w:rPr>
          <w:sz w:val="24"/>
          <w:szCs w:val="24"/>
        </w:rPr>
      </w:pPr>
    </w:p>
    <w:p w:rsidR="008669B6" w:rsidRPr="00571E43" w:rsidRDefault="00D11154" w:rsidP="00571E43">
      <w:pPr>
        <w:pStyle w:val="ListParagraph"/>
        <w:jc w:val="both"/>
        <w:rPr>
          <w:sz w:val="24"/>
          <w:szCs w:val="24"/>
        </w:rPr>
      </w:pPr>
      <w:r w:rsidRPr="00571E43">
        <w:rPr>
          <w:sz w:val="24"/>
          <w:szCs w:val="24"/>
        </w:rPr>
        <w:tab/>
      </w:r>
      <w:r w:rsidR="001E2B6D" w:rsidRPr="00571E43">
        <w:rPr>
          <w:sz w:val="24"/>
          <w:szCs w:val="24"/>
        </w:rPr>
        <w:t>(1)</w:t>
      </w:r>
      <w:r w:rsidR="001E2B6D" w:rsidRPr="00571E43">
        <w:rPr>
          <w:sz w:val="24"/>
          <w:szCs w:val="24"/>
        </w:rPr>
        <w:tab/>
      </w:r>
      <w:r w:rsidR="000768A9">
        <w:rPr>
          <w:sz w:val="24"/>
          <w:szCs w:val="24"/>
        </w:rPr>
        <w:t xml:space="preserve">If </w:t>
      </w:r>
      <w:r w:rsidR="000768A9" w:rsidRPr="00571E43">
        <w:rPr>
          <w:sz w:val="24"/>
          <w:szCs w:val="24"/>
        </w:rPr>
        <w:t xml:space="preserve">the National President is one </w:t>
      </w:r>
      <w:r w:rsidR="000768A9">
        <w:rPr>
          <w:sz w:val="24"/>
          <w:szCs w:val="24"/>
        </w:rPr>
        <w:t xml:space="preserve">of those </w:t>
      </w:r>
      <w:r w:rsidR="000768A9" w:rsidRPr="00571E43">
        <w:rPr>
          <w:sz w:val="24"/>
          <w:szCs w:val="24"/>
        </w:rPr>
        <w:t>so affected</w:t>
      </w:r>
      <w:r w:rsidR="000768A9">
        <w:rPr>
          <w:sz w:val="24"/>
          <w:szCs w:val="24"/>
        </w:rPr>
        <w:t xml:space="preserve"> such that he is unable to perform his duties, t</w:t>
      </w:r>
      <w:r w:rsidR="008669B6" w:rsidRPr="00571E43">
        <w:rPr>
          <w:sz w:val="24"/>
          <w:szCs w:val="24"/>
        </w:rPr>
        <w:t>he senior unaffected National Line Officer shall assume the duties of National President in accordance with reference (b), with the junior available Past National President</w:t>
      </w:r>
      <w:r w:rsidR="0045192C" w:rsidRPr="00571E43">
        <w:rPr>
          <w:sz w:val="24"/>
          <w:szCs w:val="24"/>
        </w:rPr>
        <w:t>(</w:t>
      </w:r>
      <w:r w:rsidR="008669B6" w:rsidRPr="00571E43">
        <w:rPr>
          <w:sz w:val="24"/>
          <w:szCs w:val="24"/>
        </w:rPr>
        <w:t>s</w:t>
      </w:r>
      <w:r w:rsidR="0045192C" w:rsidRPr="00571E43">
        <w:rPr>
          <w:sz w:val="24"/>
          <w:szCs w:val="24"/>
        </w:rPr>
        <w:t>)</w:t>
      </w:r>
      <w:r w:rsidR="007B4E71" w:rsidRPr="00571E43">
        <w:rPr>
          <w:sz w:val="24"/>
          <w:szCs w:val="24"/>
        </w:rPr>
        <w:t>, as necessary,</w:t>
      </w:r>
      <w:r w:rsidR="008669B6" w:rsidRPr="00571E43">
        <w:rPr>
          <w:sz w:val="24"/>
          <w:szCs w:val="24"/>
        </w:rPr>
        <w:t xml:space="preserve"> acting as temporary Vice President</w:t>
      </w:r>
      <w:r w:rsidR="0045192C" w:rsidRPr="00571E43">
        <w:rPr>
          <w:sz w:val="24"/>
          <w:szCs w:val="24"/>
        </w:rPr>
        <w:t>(</w:t>
      </w:r>
      <w:r w:rsidR="008669B6" w:rsidRPr="00571E43">
        <w:rPr>
          <w:sz w:val="24"/>
          <w:szCs w:val="24"/>
        </w:rPr>
        <w:t>s</w:t>
      </w:r>
      <w:r w:rsidR="0045192C" w:rsidRPr="00571E43">
        <w:rPr>
          <w:sz w:val="24"/>
          <w:szCs w:val="24"/>
        </w:rPr>
        <w:t>)</w:t>
      </w:r>
      <w:r w:rsidR="008669B6" w:rsidRPr="00571E43">
        <w:rPr>
          <w:sz w:val="24"/>
          <w:szCs w:val="24"/>
        </w:rPr>
        <w:t>, with the most recent Past National President</w:t>
      </w:r>
      <w:r w:rsidR="0045192C" w:rsidRPr="00571E43">
        <w:rPr>
          <w:sz w:val="24"/>
          <w:szCs w:val="24"/>
        </w:rPr>
        <w:t>(</w:t>
      </w:r>
      <w:r w:rsidR="008669B6" w:rsidRPr="00571E43">
        <w:rPr>
          <w:sz w:val="24"/>
          <w:szCs w:val="24"/>
        </w:rPr>
        <w:t>s</w:t>
      </w:r>
      <w:r w:rsidR="0045192C" w:rsidRPr="00571E43">
        <w:rPr>
          <w:sz w:val="24"/>
          <w:szCs w:val="24"/>
        </w:rPr>
        <w:t>)</w:t>
      </w:r>
      <w:r w:rsidR="008669B6" w:rsidRPr="00571E43">
        <w:rPr>
          <w:sz w:val="24"/>
          <w:szCs w:val="24"/>
        </w:rPr>
        <w:t xml:space="preserve"> taking the most senior </w:t>
      </w:r>
      <w:r w:rsidR="007B4E71" w:rsidRPr="00571E43">
        <w:rPr>
          <w:sz w:val="24"/>
          <w:szCs w:val="24"/>
        </w:rPr>
        <w:t xml:space="preserve">vacated </w:t>
      </w:r>
      <w:r w:rsidR="008669B6" w:rsidRPr="00571E43">
        <w:rPr>
          <w:sz w:val="24"/>
          <w:szCs w:val="24"/>
        </w:rPr>
        <w:t>position</w:t>
      </w:r>
      <w:r w:rsidR="0045192C" w:rsidRPr="00571E43">
        <w:rPr>
          <w:sz w:val="24"/>
          <w:szCs w:val="24"/>
        </w:rPr>
        <w:t>(</w:t>
      </w:r>
      <w:r w:rsidR="008669B6" w:rsidRPr="00571E43">
        <w:rPr>
          <w:sz w:val="24"/>
          <w:szCs w:val="24"/>
        </w:rPr>
        <w:t>s</w:t>
      </w:r>
      <w:r w:rsidR="0045192C" w:rsidRPr="00571E43">
        <w:rPr>
          <w:sz w:val="24"/>
          <w:szCs w:val="24"/>
        </w:rPr>
        <w:t>)</w:t>
      </w:r>
      <w:r w:rsidR="008669B6" w:rsidRPr="00571E43">
        <w:rPr>
          <w:sz w:val="24"/>
          <w:szCs w:val="24"/>
        </w:rPr>
        <w:t xml:space="preserve"> in reverse order of seniority.</w:t>
      </w:r>
    </w:p>
    <w:p w:rsidR="00DE5C13" w:rsidRPr="00571E43" w:rsidRDefault="00DE5C13" w:rsidP="00571E43">
      <w:pPr>
        <w:pStyle w:val="ListParagraph"/>
        <w:jc w:val="both"/>
        <w:rPr>
          <w:sz w:val="24"/>
          <w:szCs w:val="24"/>
        </w:rPr>
      </w:pPr>
    </w:p>
    <w:p w:rsidR="008669B6" w:rsidRPr="00571E43" w:rsidRDefault="00D11154" w:rsidP="00571E43">
      <w:pPr>
        <w:pStyle w:val="ListParagraph"/>
        <w:jc w:val="both"/>
        <w:rPr>
          <w:sz w:val="24"/>
          <w:szCs w:val="24"/>
        </w:rPr>
      </w:pPr>
      <w:r w:rsidRPr="00571E43">
        <w:rPr>
          <w:sz w:val="24"/>
          <w:szCs w:val="24"/>
        </w:rPr>
        <w:tab/>
      </w:r>
      <w:r w:rsidR="001E2B6D" w:rsidRPr="00571E43">
        <w:rPr>
          <w:sz w:val="24"/>
          <w:szCs w:val="24"/>
        </w:rPr>
        <w:t>(2)</w:t>
      </w:r>
      <w:r w:rsidR="001E2B6D" w:rsidRPr="00571E43">
        <w:rPr>
          <w:sz w:val="24"/>
          <w:szCs w:val="24"/>
        </w:rPr>
        <w:tab/>
      </w:r>
      <w:r w:rsidR="008669B6" w:rsidRPr="00571E43">
        <w:rPr>
          <w:sz w:val="24"/>
          <w:szCs w:val="24"/>
        </w:rPr>
        <w:t>All National Officers shall be immediately advised of the situation by the most expeditious means.</w:t>
      </w:r>
    </w:p>
    <w:p w:rsidR="00DE5C13" w:rsidRPr="00571E43" w:rsidRDefault="00DE5C13" w:rsidP="00571E43">
      <w:pPr>
        <w:pStyle w:val="ListParagraph"/>
        <w:jc w:val="both"/>
        <w:rPr>
          <w:sz w:val="24"/>
          <w:szCs w:val="24"/>
        </w:rPr>
      </w:pPr>
    </w:p>
    <w:p w:rsidR="008669B6" w:rsidRPr="00571E43" w:rsidRDefault="00D11154" w:rsidP="00571E43">
      <w:pPr>
        <w:pStyle w:val="ListParagraph"/>
        <w:jc w:val="both"/>
        <w:rPr>
          <w:sz w:val="24"/>
          <w:szCs w:val="24"/>
        </w:rPr>
      </w:pPr>
      <w:r w:rsidRPr="00571E43">
        <w:rPr>
          <w:sz w:val="24"/>
          <w:szCs w:val="24"/>
        </w:rPr>
        <w:tab/>
      </w:r>
      <w:r w:rsidR="001E2B6D" w:rsidRPr="00571E43">
        <w:rPr>
          <w:sz w:val="24"/>
          <w:szCs w:val="24"/>
        </w:rPr>
        <w:t>(3)</w:t>
      </w:r>
      <w:r w:rsidR="001E2B6D" w:rsidRPr="00571E43">
        <w:rPr>
          <w:sz w:val="24"/>
          <w:szCs w:val="24"/>
        </w:rPr>
        <w:tab/>
      </w:r>
      <w:r w:rsidR="008669B6" w:rsidRPr="00571E43">
        <w:rPr>
          <w:sz w:val="24"/>
          <w:szCs w:val="24"/>
        </w:rPr>
        <w:t xml:space="preserve">The Order shall continue to operate </w:t>
      </w:r>
      <w:r w:rsidR="007B4E71" w:rsidRPr="00571E43">
        <w:rPr>
          <w:sz w:val="24"/>
          <w:szCs w:val="24"/>
        </w:rPr>
        <w:t xml:space="preserve">in accordance with reference </w:t>
      </w:r>
      <w:r w:rsidR="00AC36C2">
        <w:rPr>
          <w:sz w:val="24"/>
          <w:szCs w:val="24"/>
        </w:rPr>
        <w:t>(b)</w:t>
      </w:r>
      <w:r w:rsidR="008669B6" w:rsidRPr="00571E43">
        <w:rPr>
          <w:sz w:val="24"/>
          <w:szCs w:val="24"/>
        </w:rPr>
        <w:t>, or the National President/Acting National President</w:t>
      </w:r>
      <w:r w:rsidR="009E0A0D" w:rsidRPr="00571E43">
        <w:rPr>
          <w:sz w:val="24"/>
          <w:szCs w:val="24"/>
        </w:rPr>
        <w:t>,</w:t>
      </w:r>
      <w:r w:rsidR="008669B6" w:rsidRPr="00571E43">
        <w:rPr>
          <w:sz w:val="24"/>
          <w:szCs w:val="24"/>
        </w:rPr>
        <w:t xml:space="preserve"> with the concurrence of two </w:t>
      </w:r>
      <w:r w:rsidR="007B4E71" w:rsidRPr="00571E43">
        <w:rPr>
          <w:sz w:val="24"/>
          <w:szCs w:val="24"/>
        </w:rPr>
        <w:t xml:space="preserve">National </w:t>
      </w:r>
      <w:r w:rsidR="008669B6" w:rsidRPr="00571E43">
        <w:rPr>
          <w:sz w:val="24"/>
          <w:szCs w:val="24"/>
        </w:rPr>
        <w:t xml:space="preserve">Vice Presidents/Acting </w:t>
      </w:r>
      <w:r w:rsidR="007B4E71" w:rsidRPr="00571E43">
        <w:rPr>
          <w:sz w:val="24"/>
          <w:szCs w:val="24"/>
        </w:rPr>
        <w:t xml:space="preserve">National </w:t>
      </w:r>
      <w:r w:rsidR="008669B6" w:rsidRPr="00571E43">
        <w:rPr>
          <w:sz w:val="24"/>
          <w:szCs w:val="24"/>
        </w:rPr>
        <w:t>Vice Presidents</w:t>
      </w:r>
      <w:r w:rsidR="009E0A0D" w:rsidRPr="00571E43">
        <w:rPr>
          <w:sz w:val="24"/>
          <w:szCs w:val="24"/>
        </w:rPr>
        <w:t>,</w:t>
      </w:r>
      <w:r w:rsidR="008669B6" w:rsidRPr="00571E43">
        <w:rPr>
          <w:sz w:val="24"/>
          <w:szCs w:val="24"/>
        </w:rPr>
        <w:t xml:space="preserve"> may call a Special National Convention at a time and place which will ensure maximum attendance and participation of </w:t>
      </w:r>
      <w:r w:rsidR="0045192C" w:rsidRPr="00571E43">
        <w:rPr>
          <w:sz w:val="24"/>
          <w:szCs w:val="24"/>
        </w:rPr>
        <w:t xml:space="preserve">the </w:t>
      </w:r>
      <w:r w:rsidR="008669B6" w:rsidRPr="00571E43">
        <w:rPr>
          <w:sz w:val="24"/>
          <w:szCs w:val="24"/>
        </w:rPr>
        <w:t xml:space="preserve">National Officers and Chapter Delegates in accordance with reference (c), except that quorum requirements therein </w:t>
      </w:r>
      <w:r w:rsidR="0045192C" w:rsidRPr="00571E43">
        <w:rPr>
          <w:sz w:val="24"/>
          <w:szCs w:val="24"/>
        </w:rPr>
        <w:t xml:space="preserve">specified </w:t>
      </w:r>
      <w:r w:rsidR="000768A9">
        <w:rPr>
          <w:sz w:val="24"/>
          <w:szCs w:val="24"/>
        </w:rPr>
        <w:t>shall be</w:t>
      </w:r>
      <w:r w:rsidR="008669B6" w:rsidRPr="00571E43">
        <w:rPr>
          <w:sz w:val="24"/>
          <w:szCs w:val="24"/>
        </w:rPr>
        <w:t xml:space="preserve"> waived.</w:t>
      </w:r>
    </w:p>
    <w:p w:rsidR="008669B6" w:rsidRPr="00571E43" w:rsidRDefault="008669B6" w:rsidP="00571E43">
      <w:pPr>
        <w:ind w:left="720" w:hanging="720"/>
        <w:jc w:val="both"/>
        <w:rPr>
          <w:sz w:val="24"/>
          <w:szCs w:val="24"/>
        </w:rPr>
      </w:pPr>
    </w:p>
    <w:p w:rsidR="00DE5C13" w:rsidRPr="00571E43" w:rsidRDefault="001E2B6D" w:rsidP="00571E43">
      <w:pPr>
        <w:pStyle w:val="ListParagraph"/>
        <w:ind w:left="0"/>
        <w:jc w:val="both"/>
        <w:rPr>
          <w:sz w:val="24"/>
          <w:szCs w:val="24"/>
        </w:rPr>
      </w:pPr>
      <w:r w:rsidRPr="00571E43">
        <w:rPr>
          <w:sz w:val="24"/>
          <w:szCs w:val="24"/>
        </w:rPr>
        <w:t>4.</w:t>
      </w:r>
      <w:r w:rsidRPr="00571E43">
        <w:rPr>
          <w:sz w:val="24"/>
          <w:szCs w:val="24"/>
        </w:rPr>
        <w:tab/>
      </w:r>
      <w:r w:rsidR="00AB5C49" w:rsidRPr="00571E43">
        <w:rPr>
          <w:sz w:val="24"/>
          <w:szCs w:val="24"/>
        </w:rPr>
        <w:t>SPECIAL NATIONAL CONVENTION:</w:t>
      </w:r>
    </w:p>
    <w:p w:rsidR="00AB5C49" w:rsidRPr="00571E43" w:rsidRDefault="00AB5C49" w:rsidP="00571E43">
      <w:pPr>
        <w:pStyle w:val="ListParagraph"/>
        <w:ind w:left="0"/>
        <w:jc w:val="both"/>
        <w:rPr>
          <w:sz w:val="24"/>
          <w:szCs w:val="24"/>
        </w:rPr>
      </w:pPr>
    </w:p>
    <w:p w:rsidR="00AB5C49" w:rsidRPr="00571E43" w:rsidRDefault="001E2B6D" w:rsidP="00571E43">
      <w:pPr>
        <w:pStyle w:val="ListParagraph"/>
        <w:ind w:left="0"/>
        <w:jc w:val="both"/>
        <w:rPr>
          <w:sz w:val="24"/>
          <w:szCs w:val="24"/>
        </w:rPr>
      </w:pPr>
      <w:r w:rsidRPr="00571E43">
        <w:rPr>
          <w:sz w:val="24"/>
          <w:szCs w:val="24"/>
        </w:rPr>
        <w:tab/>
        <w:t>a.</w:t>
      </w:r>
      <w:r w:rsidRPr="00571E43">
        <w:rPr>
          <w:sz w:val="24"/>
          <w:szCs w:val="24"/>
        </w:rPr>
        <w:tab/>
      </w:r>
      <w:r w:rsidR="00AB5C49" w:rsidRPr="00571E43">
        <w:rPr>
          <w:sz w:val="24"/>
          <w:szCs w:val="24"/>
        </w:rPr>
        <w:t xml:space="preserve">The purpose of the Special National Convention </w:t>
      </w:r>
      <w:r w:rsidR="00291879" w:rsidRPr="00571E43">
        <w:rPr>
          <w:sz w:val="24"/>
          <w:szCs w:val="24"/>
        </w:rPr>
        <w:t>authorized in paragraph 3</w:t>
      </w:r>
      <w:r w:rsidR="00D11154" w:rsidRPr="00571E43">
        <w:rPr>
          <w:sz w:val="24"/>
          <w:szCs w:val="24"/>
        </w:rPr>
        <w:t>.</w:t>
      </w:r>
      <w:r w:rsidR="00291879" w:rsidRPr="00571E43">
        <w:rPr>
          <w:sz w:val="24"/>
          <w:szCs w:val="24"/>
        </w:rPr>
        <w:t>b</w:t>
      </w:r>
      <w:r w:rsidR="00D11154" w:rsidRPr="00571E43">
        <w:rPr>
          <w:sz w:val="24"/>
          <w:szCs w:val="24"/>
        </w:rPr>
        <w:t>.</w:t>
      </w:r>
      <w:r w:rsidR="00291879" w:rsidRPr="00571E43">
        <w:rPr>
          <w:sz w:val="24"/>
          <w:szCs w:val="24"/>
        </w:rPr>
        <w:t xml:space="preserve">(3) above </w:t>
      </w:r>
      <w:r w:rsidR="00AB5C49" w:rsidRPr="00571E43">
        <w:rPr>
          <w:sz w:val="24"/>
          <w:szCs w:val="24"/>
        </w:rPr>
        <w:t>shall be to:</w:t>
      </w:r>
    </w:p>
    <w:p w:rsidR="00DE5C13" w:rsidRPr="00571E43" w:rsidRDefault="00DE5C13" w:rsidP="00571E43">
      <w:pPr>
        <w:pStyle w:val="ListParagraph"/>
        <w:jc w:val="both"/>
        <w:rPr>
          <w:sz w:val="24"/>
          <w:szCs w:val="24"/>
        </w:rPr>
      </w:pPr>
    </w:p>
    <w:p w:rsidR="00E635AD" w:rsidRPr="00571E43" w:rsidRDefault="001E2B6D" w:rsidP="00571E43">
      <w:pPr>
        <w:pStyle w:val="ListParagraph"/>
        <w:jc w:val="both"/>
        <w:rPr>
          <w:sz w:val="24"/>
          <w:szCs w:val="24"/>
        </w:rPr>
      </w:pPr>
      <w:r w:rsidRPr="00571E43">
        <w:rPr>
          <w:sz w:val="24"/>
          <w:szCs w:val="24"/>
        </w:rPr>
        <w:tab/>
        <w:t>(1)</w:t>
      </w:r>
      <w:r w:rsidRPr="00571E43">
        <w:rPr>
          <w:sz w:val="24"/>
          <w:szCs w:val="24"/>
        </w:rPr>
        <w:tab/>
        <w:t>R</w:t>
      </w:r>
      <w:r w:rsidR="00E635AD" w:rsidRPr="00571E43">
        <w:rPr>
          <w:sz w:val="24"/>
          <w:szCs w:val="24"/>
        </w:rPr>
        <w:t>eorganize the Order</w:t>
      </w:r>
      <w:r w:rsidR="007B4E71" w:rsidRPr="00571E43">
        <w:rPr>
          <w:sz w:val="24"/>
          <w:szCs w:val="24"/>
        </w:rPr>
        <w:t>, as necessary,</w:t>
      </w:r>
      <w:r w:rsidR="00E635AD" w:rsidRPr="00571E43">
        <w:rPr>
          <w:sz w:val="24"/>
          <w:szCs w:val="24"/>
        </w:rPr>
        <w:t xml:space="preserve"> using available personnel and facilities, and</w:t>
      </w:r>
      <w:r w:rsidR="00D11154" w:rsidRPr="00571E43">
        <w:rPr>
          <w:sz w:val="24"/>
          <w:szCs w:val="24"/>
        </w:rPr>
        <w:t>,</w:t>
      </w:r>
    </w:p>
    <w:p w:rsidR="00DE5C13" w:rsidRPr="00571E43" w:rsidRDefault="00DE5C13" w:rsidP="00571E43">
      <w:pPr>
        <w:pStyle w:val="ListParagraph"/>
        <w:jc w:val="both"/>
        <w:rPr>
          <w:sz w:val="24"/>
          <w:szCs w:val="24"/>
        </w:rPr>
      </w:pPr>
    </w:p>
    <w:p w:rsidR="00E635AD" w:rsidRPr="00571E43" w:rsidRDefault="001E2B6D" w:rsidP="00571E43">
      <w:pPr>
        <w:pStyle w:val="ListParagraph"/>
        <w:jc w:val="both"/>
        <w:rPr>
          <w:sz w:val="24"/>
          <w:szCs w:val="24"/>
        </w:rPr>
      </w:pPr>
      <w:r w:rsidRPr="00571E43">
        <w:rPr>
          <w:sz w:val="24"/>
          <w:szCs w:val="24"/>
        </w:rPr>
        <w:tab/>
        <w:t>(2)</w:t>
      </w:r>
      <w:r w:rsidRPr="00571E43">
        <w:rPr>
          <w:sz w:val="24"/>
          <w:szCs w:val="24"/>
        </w:rPr>
        <w:tab/>
        <w:t>T</w:t>
      </w:r>
      <w:r w:rsidR="00E635AD" w:rsidRPr="00571E43">
        <w:rPr>
          <w:sz w:val="24"/>
          <w:szCs w:val="24"/>
        </w:rPr>
        <w:t xml:space="preserve">ake actions and formulate plans, which will best enable the Order to accomplish </w:t>
      </w:r>
      <w:r w:rsidR="007B4E71" w:rsidRPr="00571E43">
        <w:rPr>
          <w:sz w:val="24"/>
          <w:szCs w:val="24"/>
        </w:rPr>
        <w:t>its</w:t>
      </w:r>
      <w:r w:rsidR="00E635AD" w:rsidRPr="00571E43">
        <w:rPr>
          <w:sz w:val="24"/>
          <w:szCs w:val="24"/>
        </w:rPr>
        <w:t xml:space="preserve"> purposes during the national emergency.</w:t>
      </w:r>
    </w:p>
    <w:p w:rsidR="00DE5C13" w:rsidRPr="00571E43" w:rsidRDefault="00DE5C13" w:rsidP="00571E43">
      <w:pPr>
        <w:pStyle w:val="ListParagraph"/>
        <w:ind w:left="0"/>
        <w:jc w:val="both"/>
        <w:rPr>
          <w:sz w:val="24"/>
          <w:szCs w:val="24"/>
        </w:rPr>
      </w:pPr>
    </w:p>
    <w:p w:rsidR="00E635AD" w:rsidRPr="00571E43" w:rsidRDefault="00DE5C13" w:rsidP="00571E43">
      <w:pPr>
        <w:pStyle w:val="ListParagraph"/>
        <w:ind w:left="0"/>
        <w:jc w:val="both"/>
        <w:rPr>
          <w:sz w:val="24"/>
          <w:szCs w:val="24"/>
        </w:rPr>
      </w:pPr>
      <w:r w:rsidRPr="00571E43">
        <w:rPr>
          <w:sz w:val="24"/>
          <w:szCs w:val="24"/>
        </w:rPr>
        <w:tab/>
      </w:r>
      <w:r w:rsidR="001E2B6D" w:rsidRPr="00571E43">
        <w:rPr>
          <w:sz w:val="24"/>
          <w:szCs w:val="24"/>
        </w:rPr>
        <w:t>b.</w:t>
      </w:r>
      <w:r w:rsidR="001E2B6D" w:rsidRPr="00571E43">
        <w:rPr>
          <w:sz w:val="24"/>
          <w:szCs w:val="24"/>
        </w:rPr>
        <w:tab/>
        <w:t>I</w:t>
      </w:r>
      <w:r w:rsidR="00E635AD" w:rsidRPr="00571E43">
        <w:rPr>
          <w:sz w:val="24"/>
          <w:szCs w:val="24"/>
        </w:rPr>
        <w:t xml:space="preserve">n the event the national emergency is so severe that an organized meeting is not possible or would be unduly delayed, the leadership of the Order shall meet and/or communicate in the most effective manner </w:t>
      </w:r>
      <w:r w:rsidR="00781732" w:rsidRPr="00571E43">
        <w:rPr>
          <w:sz w:val="24"/>
          <w:szCs w:val="24"/>
        </w:rPr>
        <w:t xml:space="preserve">possible </w:t>
      </w:r>
      <w:r w:rsidR="00E635AD" w:rsidRPr="00571E43">
        <w:rPr>
          <w:sz w:val="24"/>
          <w:szCs w:val="24"/>
        </w:rPr>
        <w:t>until normal operations can be resumed.</w:t>
      </w:r>
    </w:p>
    <w:p w:rsidR="001E2B6D" w:rsidRPr="00571E43" w:rsidRDefault="001E2B6D" w:rsidP="00571E43">
      <w:pPr>
        <w:pStyle w:val="ListParagraph"/>
        <w:ind w:left="0"/>
        <w:jc w:val="both"/>
        <w:rPr>
          <w:sz w:val="24"/>
          <w:szCs w:val="24"/>
        </w:rPr>
      </w:pPr>
    </w:p>
    <w:p w:rsidR="00E635AD" w:rsidRPr="00571E43" w:rsidRDefault="001E2B6D" w:rsidP="00571E43">
      <w:pPr>
        <w:pStyle w:val="ListParagraph"/>
        <w:ind w:left="0"/>
        <w:jc w:val="both"/>
        <w:rPr>
          <w:sz w:val="24"/>
          <w:szCs w:val="24"/>
        </w:rPr>
      </w:pPr>
      <w:r w:rsidRPr="00571E43">
        <w:rPr>
          <w:sz w:val="24"/>
          <w:szCs w:val="24"/>
        </w:rPr>
        <w:t>5.</w:t>
      </w:r>
      <w:r w:rsidRPr="00571E43">
        <w:rPr>
          <w:sz w:val="24"/>
          <w:szCs w:val="24"/>
        </w:rPr>
        <w:tab/>
        <w:t>S</w:t>
      </w:r>
      <w:r w:rsidR="00E635AD" w:rsidRPr="00571E43">
        <w:rPr>
          <w:sz w:val="24"/>
          <w:szCs w:val="24"/>
        </w:rPr>
        <w:t>PECIAL ACTIONS:</w:t>
      </w:r>
      <w:r w:rsidR="00D11154" w:rsidRPr="00571E43">
        <w:rPr>
          <w:sz w:val="24"/>
          <w:szCs w:val="24"/>
        </w:rPr>
        <w:tab/>
      </w:r>
      <w:r w:rsidR="00D11154" w:rsidRPr="00571E43">
        <w:rPr>
          <w:sz w:val="24"/>
          <w:szCs w:val="24"/>
        </w:rPr>
        <w:tab/>
      </w:r>
      <w:r w:rsidR="00EF656B" w:rsidRPr="00571E43">
        <w:rPr>
          <w:sz w:val="24"/>
          <w:szCs w:val="24"/>
        </w:rPr>
        <w:t>During any such national emergency, it</w:t>
      </w:r>
      <w:r w:rsidR="00E635AD" w:rsidRPr="00571E43">
        <w:rPr>
          <w:sz w:val="24"/>
          <w:szCs w:val="24"/>
        </w:rPr>
        <w:t xml:space="preserve"> shall be the duty of the National Line Officers and the National Secretary</w:t>
      </w:r>
      <w:r w:rsidR="007B4E71" w:rsidRPr="00571E43">
        <w:rPr>
          <w:sz w:val="24"/>
          <w:szCs w:val="24"/>
        </w:rPr>
        <w:t>-Treasurer</w:t>
      </w:r>
      <w:r w:rsidR="00E635AD" w:rsidRPr="00571E43">
        <w:rPr>
          <w:sz w:val="24"/>
          <w:szCs w:val="24"/>
        </w:rPr>
        <w:t xml:space="preserve"> to take whatever actions are </w:t>
      </w:r>
      <w:r w:rsidR="00E635AD" w:rsidRPr="00571E43">
        <w:rPr>
          <w:sz w:val="24"/>
          <w:szCs w:val="24"/>
        </w:rPr>
        <w:lastRenderedPageBreak/>
        <w:t>necessary to preserve the Order’s record</w:t>
      </w:r>
      <w:r w:rsidR="00D11154" w:rsidRPr="00571E43">
        <w:rPr>
          <w:sz w:val="24"/>
          <w:szCs w:val="24"/>
        </w:rPr>
        <w:t>s</w:t>
      </w:r>
      <w:r w:rsidR="00E635AD" w:rsidRPr="00571E43">
        <w:rPr>
          <w:sz w:val="24"/>
          <w:szCs w:val="24"/>
        </w:rPr>
        <w:t xml:space="preserve"> and artifacts. </w:t>
      </w:r>
      <w:r w:rsidR="00D11154" w:rsidRPr="00571E43">
        <w:rPr>
          <w:sz w:val="24"/>
          <w:szCs w:val="24"/>
        </w:rPr>
        <w:t xml:space="preserve"> </w:t>
      </w:r>
      <w:r w:rsidR="00E635AD" w:rsidRPr="00571E43">
        <w:rPr>
          <w:sz w:val="24"/>
          <w:szCs w:val="24"/>
          <w:u w:val="single"/>
        </w:rPr>
        <w:t>Special</w:t>
      </w:r>
      <w:r w:rsidR="00E635AD" w:rsidRPr="00571E43">
        <w:rPr>
          <w:sz w:val="24"/>
          <w:szCs w:val="24"/>
        </w:rPr>
        <w:t xml:space="preserve"> </w:t>
      </w:r>
      <w:r w:rsidR="00E635AD" w:rsidRPr="00571E43">
        <w:rPr>
          <w:sz w:val="24"/>
          <w:szCs w:val="24"/>
          <w:u w:val="single"/>
        </w:rPr>
        <w:t>efforts</w:t>
      </w:r>
      <w:r w:rsidR="00E635AD" w:rsidRPr="00571E43">
        <w:rPr>
          <w:sz w:val="24"/>
          <w:szCs w:val="24"/>
        </w:rPr>
        <w:t xml:space="preserve"> </w:t>
      </w:r>
      <w:r w:rsidR="007B4E71" w:rsidRPr="00571E43">
        <w:rPr>
          <w:sz w:val="24"/>
          <w:szCs w:val="24"/>
        </w:rPr>
        <w:t xml:space="preserve">shall be taken </w:t>
      </w:r>
      <w:r w:rsidR="00E635AD" w:rsidRPr="00571E43">
        <w:rPr>
          <w:sz w:val="24"/>
          <w:szCs w:val="24"/>
        </w:rPr>
        <w:t xml:space="preserve">to prevent </w:t>
      </w:r>
      <w:r w:rsidR="007B4E71" w:rsidRPr="00571E43">
        <w:rPr>
          <w:sz w:val="24"/>
          <w:szCs w:val="24"/>
        </w:rPr>
        <w:t xml:space="preserve">the </w:t>
      </w:r>
      <w:r w:rsidR="00E635AD" w:rsidRPr="00571E43">
        <w:rPr>
          <w:sz w:val="24"/>
          <w:szCs w:val="24"/>
        </w:rPr>
        <w:t>improper utilization of</w:t>
      </w:r>
      <w:r w:rsidR="007B4E71" w:rsidRPr="00571E43">
        <w:rPr>
          <w:sz w:val="24"/>
          <w:szCs w:val="24"/>
        </w:rPr>
        <w:t xml:space="preserve"> the Order’s</w:t>
      </w:r>
      <w:r w:rsidR="00E635AD" w:rsidRPr="00571E43">
        <w:rPr>
          <w:sz w:val="24"/>
          <w:szCs w:val="24"/>
        </w:rPr>
        <w:t xml:space="preserve"> membership rosters.</w:t>
      </w:r>
    </w:p>
    <w:p w:rsidR="00E635AD" w:rsidRDefault="00E635AD" w:rsidP="003B0C2C">
      <w:pPr>
        <w:pStyle w:val="ListParagraph"/>
        <w:ind w:left="0"/>
        <w:rPr>
          <w:sz w:val="24"/>
          <w:szCs w:val="24"/>
        </w:rPr>
      </w:pPr>
    </w:p>
    <w:p w:rsidR="003B0C2C" w:rsidRPr="00571E43" w:rsidRDefault="003B0C2C" w:rsidP="003B0C2C">
      <w:pPr>
        <w:pStyle w:val="ListParagraph"/>
        <w:ind w:left="0"/>
        <w:rPr>
          <w:sz w:val="24"/>
          <w:szCs w:val="24"/>
        </w:rPr>
      </w:pPr>
    </w:p>
    <w:p w:rsidR="00E635AD" w:rsidRPr="00571E43" w:rsidRDefault="00E635AD" w:rsidP="003B0C2C">
      <w:pPr>
        <w:pStyle w:val="ListParagraph"/>
        <w:tabs>
          <w:tab w:val="left" w:pos="720"/>
        </w:tabs>
        <w:ind w:left="0"/>
        <w:rPr>
          <w:sz w:val="24"/>
          <w:szCs w:val="24"/>
        </w:rPr>
      </w:pPr>
      <w:r w:rsidRPr="00571E43">
        <w:rPr>
          <w:sz w:val="24"/>
          <w:szCs w:val="24"/>
        </w:rPr>
        <w:t>ATTEST:</w:t>
      </w:r>
    </w:p>
    <w:p w:rsidR="00E635AD" w:rsidRPr="00571E43" w:rsidRDefault="00E635AD" w:rsidP="003B0C2C">
      <w:pPr>
        <w:pStyle w:val="ListParagraph"/>
        <w:tabs>
          <w:tab w:val="left" w:pos="720"/>
        </w:tabs>
        <w:ind w:left="0"/>
        <w:rPr>
          <w:sz w:val="24"/>
          <w:szCs w:val="24"/>
        </w:rPr>
      </w:pPr>
    </w:p>
    <w:p w:rsidR="00E635AD" w:rsidRPr="00571E43" w:rsidRDefault="00E635AD" w:rsidP="003B0C2C">
      <w:pPr>
        <w:pStyle w:val="ListParagraph"/>
        <w:tabs>
          <w:tab w:val="left" w:pos="720"/>
        </w:tabs>
        <w:ind w:left="0"/>
        <w:rPr>
          <w:sz w:val="24"/>
          <w:szCs w:val="24"/>
        </w:rPr>
      </w:pPr>
    </w:p>
    <w:p w:rsidR="00E635AD" w:rsidRPr="00571E43" w:rsidRDefault="000768A9" w:rsidP="003B0C2C">
      <w:pPr>
        <w:pStyle w:val="ListParagraph"/>
        <w:tabs>
          <w:tab w:val="left" w:pos="720"/>
          <w:tab w:val="left" w:pos="6480"/>
        </w:tabs>
        <w:ind w:left="0"/>
        <w:rPr>
          <w:sz w:val="24"/>
          <w:szCs w:val="24"/>
        </w:rPr>
      </w:pPr>
      <w:r>
        <w:rPr>
          <w:sz w:val="24"/>
          <w:szCs w:val="24"/>
        </w:rPr>
        <w:t>WILLIAM R. SANNER</w:t>
      </w:r>
      <w:r w:rsidR="00E635AD" w:rsidRPr="00571E43">
        <w:rPr>
          <w:sz w:val="24"/>
          <w:szCs w:val="24"/>
        </w:rPr>
        <w:tab/>
      </w:r>
      <w:r w:rsidR="00532CE6">
        <w:rPr>
          <w:sz w:val="24"/>
          <w:szCs w:val="24"/>
        </w:rPr>
        <w:t>EDWARD W. NOLTE</w:t>
      </w:r>
    </w:p>
    <w:p w:rsidR="00E635AD" w:rsidRDefault="000768A9" w:rsidP="003B0C2C">
      <w:pPr>
        <w:pStyle w:val="ListParagraph"/>
        <w:tabs>
          <w:tab w:val="left" w:pos="6480"/>
        </w:tabs>
        <w:ind w:left="0"/>
        <w:rPr>
          <w:sz w:val="24"/>
          <w:szCs w:val="24"/>
        </w:rPr>
      </w:pPr>
      <w:r>
        <w:rPr>
          <w:sz w:val="24"/>
          <w:szCs w:val="24"/>
        </w:rPr>
        <w:t>National Secretary-Treasurer</w:t>
      </w:r>
      <w:r>
        <w:rPr>
          <w:sz w:val="24"/>
          <w:szCs w:val="24"/>
        </w:rPr>
        <w:tab/>
      </w:r>
      <w:r w:rsidR="00E635AD" w:rsidRPr="00571E43">
        <w:rPr>
          <w:sz w:val="24"/>
          <w:szCs w:val="24"/>
        </w:rPr>
        <w:t>National President</w:t>
      </w:r>
    </w:p>
    <w:p w:rsidR="000768A9" w:rsidRPr="00571E43" w:rsidRDefault="000768A9" w:rsidP="003B0C2C">
      <w:pPr>
        <w:pStyle w:val="ListParagraph"/>
        <w:tabs>
          <w:tab w:val="left" w:pos="6480"/>
        </w:tabs>
        <w:ind w:left="0"/>
        <w:rPr>
          <w:sz w:val="24"/>
          <w:szCs w:val="24"/>
        </w:rPr>
      </w:pPr>
      <w:bookmarkStart w:id="0" w:name="_GoBack"/>
      <w:bookmarkEnd w:id="0"/>
    </w:p>
    <w:sectPr w:rsidR="000768A9" w:rsidRPr="00571E43" w:rsidSect="000768A9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C8" w:rsidRDefault="00743CC8" w:rsidP="00E635AD">
      <w:r>
        <w:separator/>
      </w:r>
    </w:p>
  </w:endnote>
  <w:endnote w:type="continuationSeparator" w:id="0">
    <w:p w:rsidR="00743CC8" w:rsidRDefault="00743CC8" w:rsidP="00E6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AD" w:rsidRDefault="00E635AD" w:rsidP="000768A9">
    <w:pPr>
      <w:pStyle w:val="Footer"/>
      <w:tabs>
        <w:tab w:val="clear" w:pos="9360"/>
      </w:tabs>
    </w:pPr>
    <w:r>
      <w:t>NR 4.3</w:t>
    </w:r>
    <w:r w:rsidR="000768A9">
      <w:tab/>
    </w:r>
    <w:r w:rsidR="000768A9">
      <w:fldChar w:fldCharType="begin"/>
    </w:r>
    <w:r w:rsidR="000768A9">
      <w:instrText xml:space="preserve"> PAGE   \* MERGEFORMAT </w:instrText>
    </w:r>
    <w:r w:rsidR="000768A9">
      <w:fldChar w:fldCharType="separate"/>
    </w:r>
    <w:r w:rsidR="00532CE6">
      <w:rPr>
        <w:noProof/>
      </w:rPr>
      <w:t>2</w:t>
    </w:r>
    <w:r w:rsidR="000768A9">
      <w:rPr>
        <w:noProof/>
      </w:rPr>
      <w:fldChar w:fldCharType="end"/>
    </w:r>
  </w:p>
  <w:p w:rsidR="00E635AD" w:rsidRDefault="00E635AD" w:rsidP="000768A9">
    <w:pPr>
      <w:pStyle w:val="Footer"/>
      <w:tabs>
        <w:tab w:val="clear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4D" w:rsidRDefault="004C4D4D">
    <w:pPr>
      <w:pStyle w:val="Footer"/>
    </w:pPr>
    <w:r>
      <w:t>NR 4.3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C8" w:rsidRDefault="00743CC8" w:rsidP="00E635AD">
      <w:r>
        <w:separator/>
      </w:r>
    </w:p>
  </w:footnote>
  <w:footnote w:type="continuationSeparator" w:id="0">
    <w:p w:rsidR="00743CC8" w:rsidRDefault="00743CC8" w:rsidP="00E63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4173"/>
    <w:multiLevelType w:val="hybridMultilevel"/>
    <w:tmpl w:val="BF5EEABE"/>
    <w:lvl w:ilvl="0" w:tplc="0D82839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1C909A6"/>
    <w:multiLevelType w:val="hybridMultilevel"/>
    <w:tmpl w:val="4B28A5C4"/>
    <w:lvl w:ilvl="0" w:tplc="7AA206D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9F0324B"/>
    <w:multiLevelType w:val="hybridMultilevel"/>
    <w:tmpl w:val="FF3C5C50"/>
    <w:lvl w:ilvl="0" w:tplc="6E00830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C3C0AF5"/>
    <w:multiLevelType w:val="hybridMultilevel"/>
    <w:tmpl w:val="11C864C6"/>
    <w:lvl w:ilvl="0" w:tplc="4F8ACC6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4561EDB"/>
    <w:multiLevelType w:val="hybridMultilevel"/>
    <w:tmpl w:val="5DF01A14"/>
    <w:lvl w:ilvl="0" w:tplc="26363E46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F2C5992"/>
    <w:multiLevelType w:val="hybridMultilevel"/>
    <w:tmpl w:val="5D482D8E"/>
    <w:lvl w:ilvl="0" w:tplc="9A2E63D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FC1369B"/>
    <w:multiLevelType w:val="hybridMultilevel"/>
    <w:tmpl w:val="EBC4612E"/>
    <w:lvl w:ilvl="0" w:tplc="63541BC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BB93520"/>
    <w:multiLevelType w:val="hybridMultilevel"/>
    <w:tmpl w:val="07A2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06090D"/>
    <w:multiLevelType w:val="hybridMultilevel"/>
    <w:tmpl w:val="C4323DD2"/>
    <w:lvl w:ilvl="0" w:tplc="A5706818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23"/>
    <w:rsid w:val="000768A9"/>
    <w:rsid w:val="000D7803"/>
    <w:rsid w:val="000F12F6"/>
    <w:rsid w:val="00167648"/>
    <w:rsid w:val="001E2B6D"/>
    <w:rsid w:val="001E6234"/>
    <w:rsid w:val="001F202D"/>
    <w:rsid w:val="00256BE7"/>
    <w:rsid w:val="00285A3C"/>
    <w:rsid w:val="00291879"/>
    <w:rsid w:val="002C1B0D"/>
    <w:rsid w:val="002E282D"/>
    <w:rsid w:val="003219A6"/>
    <w:rsid w:val="00362923"/>
    <w:rsid w:val="003825BE"/>
    <w:rsid w:val="003B0C2C"/>
    <w:rsid w:val="003F4114"/>
    <w:rsid w:val="004038F7"/>
    <w:rsid w:val="0045192C"/>
    <w:rsid w:val="00475B2D"/>
    <w:rsid w:val="004C4D4D"/>
    <w:rsid w:val="004D0E18"/>
    <w:rsid w:val="00505660"/>
    <w:rsid w:val="00532CE6"/>
    <w:rsid w:val="0057141B"/>
    <w:rsid w:val="00571E43"/>
    <w:rsid w:val="005A40AE"/>
    <w:rsid w:val="005C72CA"/>
    <w:rsid w:val="00603AD7"/>
    <w:rsid w:val="00743CC8"/>
    <w:rsid w:val="00781732"/>
    <w:rsid w:val="007B4E71"/>
    <w:rsid w:val="007D4FB3"/>
    <w:rsid w:val="008669B6"/>
    <w:rsid w:val="00883D4D"/>
    <w:rsid w:val="008B6A77"/>
    <w:rsid w:val="0097351B"/>
    <w:rsid w:val="009A3C98"/>
    <w:rsid w:val="009E0A0D"/>
    <w:rsid w:val="009E7E53"/>
    <w:rsid w:val="00AB5C49"/>
    <w:rsid w:val="00AC36C2"/>
    <w:rsid w:val="00AF34C6"/>
    <w:rsid w:val="00B02838"/>
    <w:rsid w:val="00B66354"/>
    <w:rsid w:val="00B9720C"/>
    <w:rsid w:val="00BB6263"/>
    <w:rsid w:val="00C0106F"/>
    <w:rsid w:val="00D11154"/>
    <w:rsid w:val="00D176B1"/>
    <w:rsid w:val="00D97116"/>
    <w:rsid w:val="00DE5C13"/>
    <w:rsid w:val="00E62F94"/>
    <w:rsid w:val="00E635AD"/>
    <w:rsid w:val="00ED4E11"/>
    <w:rsid w:val="00EF656B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ECD41"/>
  <w14:defaultImageDpi w14:val="0"/>
  <w15:docId w15:val="{3A212DC0-366D-4923-B9A0-6AFA4349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923"/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362923"/>
    <w:pPr>
      <w:keepNext/>
      <w:widowControl w:val="0"/>
      <w:jc w:val="center"/>
      <w:outlineLvl w:val="2"/>
    </w:pPr>
    <w:rPr>
      <w:rFonts w:ascii="Albertus Medium" w:hAnsi="Albertus Medium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locked/>
    <w:rsid w:val="00362923"/>
    <w:rPr>
      <w:rFonts w:ascii="Albertus Medium" w:hAnsi="Albertus Medium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62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5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635A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35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635A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63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McGraw</dc:creator>
  <cp:lastModifiedBy>Jim Higdon</cp:lastModifiedBy>
  <cp:revision>2</cp:revision>
  <cp:lastPrinted>2015-05-09T17:47:00Z</cp:lastPrinted>
  <dcterms:created xsi:type="dcterms:W3CDTF">2017-11-04T19:40:00Z</dcterms:created>
  <dcterms:modified xsi:type="dcterms:W3CDTF">2017-11-04T19:40:00Z</dcterms:modified>
</cp:coreProperties>
</file>